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Q4 Marketing Brief</w:t>
      </w:r>
    </w:p>
    <w:p>
      <w:pPr>
        <w:pStyle w:val="Heading2"/>
      </w:pPr>
      <w:r>
        <w:t>Acme Co. product update — initial draft</w:t>
      </w:r>
    </w:p>
    <w:p>
      <w:pPr>
        <w:pStyle w:val="ListParagraph"/>
      </w:pPr>
      <w:r>
        <w:t>Launch timing: early Q4</w:t>
      </w:r>
    </w:p>
    <w:p>
      <w:pPr>
        <w:pStyle w:val="ListParagraph"/>
      </w:pPr>
      <w:r>
        <w:t>Objectives: boost sign-ups by 15%</w:t>
      </w:r>
    </w:p>
    <w:p>
      <w:r>
        <w:t>Read more: Example product page (descriptive link text)</w:t>
      </w:r>
    </w:p>
    <w:p>
      <w:r>
        <w:t>End of brief.</w:t>
      </w:r>
    </w:p>
    <w:sectPr/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</w:style>
  <w:style w:type="paragraph" w:styleId="Heading2">
    <w:name w:val="heading 2"/>
    <w:basedOn w:val="Normal"/>
    <w:uiPriority w:val="9"/>
    <w:qFormat/>
  </w:style>
  <w:style w:type="paragraph" w:styleId="ListParagraph">
    <w:name w:val="List Paragraph"/>
    <w:basedOn w:val="Normal"/>
    <w:uiPriority w:val="34"/>
  </w:style>
</w:styles>
</file>

<file path=word/_rels/document.xml.rels><?xml version="1.0" encoding="UTF-8" standalone="yes"?>
<Relationships xmlns="http://schemas.openxmlformats.org/package/2006/relationships">
  
  <Relationship Id="rId2" Type="http://schemas.openxmlformats.org/officeDocument/2006/relationships/styles" Target="styles.xml"/>
</Relationships>
</file>